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0" w:rsidRPr="00BA5CB5" w:rsidRDefault="00865A6B" w:rsidP="00D423D0"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1471930</wp:posOffset>
            </wp:positionH>
            <wp:positionV relativeFrom="paragraph">
              <wp:posOffset>124460</wp:posOffset>
            </wp:positionV>
            <wp:extent cx="1893570" cy="631190"/>
            <wp:effectExtent l="19050" t="0" r="0" b="0"/>
            <wp:wrapNone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3D0" w:rsidRPr="00BA5CB5">
        <w:t xml:space="preserve">                                                                                                                                                      </w:t>
      </w:r>
    </w:p>
    <w:p w:rsidR="00D423D0" w:rsidRPr="00BA5CB5" w:rsidRDefault="00D423D0" w:rsidP="00D423D0">
      <w:r w:rsidRPr="00BA5CB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3D0" w:rsidRPr="00BA5CB5" w:rsidRDefault="00D423D0" w:rsidP="00D423D0">
      <w:pPr>
        <w:ind w:right="-1617"/>
      </w:pPr>
      <w:r w:rsidRPr="00BA5CB5">
        <w:t xml:space="preserve">               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302001, г"/>
        </w:smartTagPr>
        <w:r w:rsidRPr="00BA5CB5">
          <w:t>302001, г</w:t>
        </w:r>
      </w:smartTag>
      <w:r w:rsidRPr="00BA5CB5">
        <w:t>.Орел, пл.К.Маркса, 2</w:t>
      </w:r>
    </w:p>
    <w:p w:rsidR="00D423D0" w:rsidRPr="00BA5CB5" w:rsidRDefault="00D423D0" w:rsidP="00D423D0">
      <w:r w:rsidRPr="00BA5CB5">
        <w:t xml:space="preserve">                                                                                                                                     Телефон:</w:t>
      </w:r>
      <w:r w:rsidR="00F35BD2">
        <w:t xml:space="preserve"> </w:t>
      </w:r>
      <w:r w:rsidR="00BD2802">
        <w:t>84862 442552</w:t>
      </w:r>
      <w:r w:rsidRPr="00BA5CB5">
        <w:t xml:space="preserve">                                                                                                                                                      </w:t>
      </w:r>
    </w:p>
    <w:p w:rsidR="00D423D0" w:rsidRPr="00ED21B4" w:rsidRDefault="00D423D0" w:rsidP="00A626C2">
      <w:pPr>
        <w:jc w:val="both"/>
      </w:pPr>
      <w:r w:rsidRPr="000961A7">
        <w:t xml:space="preserve">                                                                                                     </w:t>
      </w:r>
      <w:r w:rsidR="00BD2802" w:rsidRPr="000961A7">
        <w:t xml:space="preserve">               </w:t>
      </w:r>
      <w:r w:rsidR="00546953" w:rsidRPr="000961A7">
        <w:t xml:space="preserve">              </w:t>
      </w:r>
      <w:r w:rsidRPr="00BA5CB5">
        <w:t>Факс</w:t>
      </w:r>
      <w:r w:rsidRPr="00ED21B4">
        <w:t xml:space="preserve">: </w:t>
      </w:r>
      <w:r w:rsidR="00F35BD2" w:rsidRPr="00ED21B4">
        <w:t xml:space="preserve">     </w:t>
      </w:r>
      <w:r w:rsidR="009727C1" w:rsidRPr="00ED21B4">
        <w:t xml:space="preserve">84862 </w:t>
      </w:r>
      <w:r w:rsidR="00454E67" w:rsidRPr="00ED21B4">
        <w:t>442552(205)</w:t>
      </w:r>
    </w:p>
    <w:p w:rsidR="00D76563" w:rsidRPr="00ED21B4" w:rsidRDefault="00D423D0" w:rsidP="005133DD">
      <w:pPr>
        <w:ind w:right="-568"/>
      </w:pPr>
      <w:r w:rsidRPr="00ED21B4">
        <w:t xml:space="preserve">                                                                                                                                     </w:t>
      </w:r>
      <w:r w:rsidR="00F35BD2" w:rsidRPr="00ED21B4">
        <w:t xml:space="preserve"> </w:t>
      </w:r>
      <w:r w:rsidRPr="00BA5CB5">
        <w:rPr>
          <w:lang w:val="en-US"/>
        </w:rPr>
        <w:t>E</w:t>
      </w:r>
      <w:r w:rsidRPr="00ED21B4">
        <w:t>-</w:t>
      </w:r>
      <w:r w:rsidRPr="00BA5CB5">
        <w:rPr>
          <w:lang w:val="en-US"/>
        </w:rPr>
        <w:t>mail</w:t>
      </w:r>
      <w:r w:rsidRPr="00ED21B4">
        <w:t xml:space="preserve">:   </w:t>
      </w:r>
      <w:r w:rsidR="00D76563" w:rsidRPr="00D76563">
        <w:rPr>
          <w:color w:val="548DD4"/>
          <w:u w:val="single"/>
          <w:lang w:val="en-US"/>
        </w:rPr>
        <w:t>svobodnoe</w:t>
      </w:r>
      <w:r w:rsidR="00D76563" w:rsidRPr="00ED21B4">
        <w:rPr>
          <w:color w:val="548DD4"/>
          <w:u w:val="single"/>
        </w:rPr>
        <w:t>.</w:t>
      </w:r>
      <w:r w:rsidR="00D76563" w:rsidRPr="00D76563">
        <w:rPr>
          <w:color w:val="548DD4"/>
          <w:u w:val="single"/>
          <w:lang w:val="en-US"/>
        </w:rPr>
        <w:t>teatr</w:t>
      </w:r>
      <w:r w:rsidR="00D76563" w:rsidRPr="00ED21B4">
        <w:rPr>
          <w:color w:val="548DD4"/>
          <w:u w:val="single"/>
        </w:rPr>
        <w:t>@</w:t>
      </w:r>
      <w:r w:rsidR="00D76563" w:rsidRPr="00D76563">
        <w:rPr>
          <w:color w:val="548DD4"/>
          <w:u w:val="single"/>
          <w:lang w:val="en-US"/>
        </w:rPr>
        <w:t>mail</w:t>
      </w:r>
      <w:r w:rsidR="00D76563" w:rsidRPr="00ED21B4">
        <w:rPr>
          <w:color w:val="548DD4"/>
          <w:u w:val="single"/>
        </w:rPr>
        <w:t>.</w:t>
      </w:r>
      <w:r w:rsidR="00D76563" w:rsidRPr="00D76563">
        <w:rPr>
          <w:color w:val="548DD4"/>
          <w:u w:val="single"/>
          <w:lang w:val="en-US"/>
        </w:rPr>
        <w:t>ru</w:t>
      </w:r>
    </w:p>
    <w:p w:rsidR="00BD37CB" w:rsidRPr="000961A7" w:rsidRDefault="00BD2802" w:rsidP="00BD37CB">
      <w:r w:rsidRPr="00ED21B4">
        <w:t xml:space="preserve">                                                                                                                                                 </w:t>
      </w:r>
      <w:r>
        <w:rPr>
          <w:lang w:val="en-US"/>
        </w:rPr>
        <w:t>www</w:t>
      </w:r>
      <w:r w:rsidRPr="000961A7">
        <w:t>.</w:t>
      </w:r>
      <w:r>
        <w:rPr>
          <w:lang w:val="en-US"/>
        </w:rPr>
        <w:t>teatr</w:t>
      </w:r>
      <w:r w:rsidRPr="000961A7">
        <w:t>.</w:t>
      </w:r>
      <w:r>
        <w:rPr>
          <w:lang w:val="en-US"/>
        </w:rPr>
        <w:t>orel</w:t>
      </w:r>
      <w:r w:rsidRPr="000961A7">
        <w:t>.</w:t>
      </w:r>
      <w:r>
        <w:rPr>
          <w:lang w:val="en-US"/>
        </w:rPr>
        <w:t>ru</w:t>
      </w:r>
      <w:r w:rsidRPr="000961A7">
        <w:t xml:space="preserve">               </w:t>
      </w:r>
    </w:p>
    <w:p w:rsidR="00BD37CB" w:rsidRPr="000961A7" w:rsidRDefault="00BD37CB" w:rsidP="00BD37CB"/>
    <w:p w:rsidR="00273828" w:rsidRPr="000961A7" w:rsidRDefault="00BD37CB" w:rsidP="00BD37CB">
      <w:r w:rsidRPr="000961A7">
        <w:rPr>
          <w:b/>
        </w:rPr>
        <w:tab/>
      </w:r>
      <w:r w:rsidR="00273828" w:rsidRPr="006503FB">
        <w:rPr>
          <w:b/>
        </w:rPr>
        <w:t>УПРАВЛЕНИЕ КУЛЬТУРЫ И АРХИВНОГО ДЕЛА</w:t>
      </w:r>
      <w:r>
        <w:rPr>
          <w:b/>
        </w:rPr>
        <w:t xml:space="preserve"> ОРЛОВСКОЙ ОБЛАСТИ</w:t>
      </w:r>
      <w:r w:rsidR="00273828" w:rsidRPr="006503FB">
        <w:rPr>
          <w:b/>
        </w:rPr>
        <w:t xml:space="preserve">                                                                     </w:t>
      </w:r>
    </w:p>
    <w:p w:rsidR="00D423D0" w:rsidRPr="00D423D0" w:rsidRDefault="00D423D0" w:rsidP="00D423D0"/>
    <w:p w:rsidR="00DE4716" w:rsidRDefault="00454E67" w:rsidP="00DE4716">
      <w:pPr>
        <w:jc w:val="center"/>
        <w:rPr>
          <w:b/>
        </w:rPr>
      </w:pPr>
      <w:r>
        <w:rPr>
          <w:b/>
        </w:rPr>
        <w:t>Б</w:t>
      </w:r>
      <w:r w:rsidR="00DE4716">
        <w:rPr>
          <w:b/>
        </w:rPr>
        <w:t xml:space="preserve">юджетное учреждение культуры </w:t>
      </w:r>
      <w:r>
        <w:rPr>
          <w:b/>
        </w:rPr>
        <w:t>О</w:t>
      </w:r>
      <w:r w:rsidR="00DE4716">
        <w:rPr>
          <w:b/>
        </w:rPr>
        <w:t>рловской области</w:t>
      </w:r>
    </w:p>
    <w:p w:rsidR="00D423D0" w:rsidRPr="00BA5CB5" w:rsidRDefault="00D423D0" w:rsidP="00DE4716">
      <w:pPr>
        <w:jc w:val="center"/>
        <w:rPr>
          <w:b/>
        </w:rPr>
      </w:pPr>
      <w:r w:rsidRPr="00BA5CB5">
        <w:rPr>
          <w:b/>
        </w:rPr>
        <w:t>« Орловский государственный театр для детей и молодежи</w:t>
      </w:r>
    </w:p>
    <w:p w:rsidR="00D423D0" w:rsidRPr="00BA5CB5" w:rsidRDefault="00D423D0" w:rsidP="00D423D0">
      <w:r w:rsidRPr="00BA5CB5">
        <w:t xml:space="preserve">                  </w:t>
      </w:r>
    </w:p>
    <w:p w:rsidR="00D423D0" w:rsidRPr="00273828" w:rsidRDefault="00D423D0" w:rsidP="00273828">
      <w:pPr>
        <w:jc w:val="center"/>
        <w:rPr>
          <w:b/>
          <w:sz w:val="28"/>
          <w:szCs w:val="28"/>
        </w:rPr>
      </w:pPr>
      <w:r w:rsidRPr="00273828">
        <w:rPr>
          <w:b/>
          <w:sz w:val="28"/>
          <w:szCs w:val="28"/>
        </w:rPr>
        <w:t>«СВОБОДНОЕ ПРОСТРАНСТВО»</w:t>
      </w:r>
    </w:p>
    <w:p w:rsidR="00D423D0" w:rsidRPr="00273828" w:rsidRDefault="00D423D0" w:rsidP="00273828">
      <w:pPr>
        <w:jc w:val="center"/>
        <w:rPr>
          <w:sz w:val="28"/>
          <w:szCs w:val="28"/>
        </w:rPr>
      </w:pPr>
    </w:p>
    <w:p w:rsidR="00882ED7" w:rsidRPr="00454E67" w:rsidRDefault="003511F3" w:rsidP="00454E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58240" from="-4.8pt,2pt" to="442.5pt,2pt" o:allowincell="f" strokeweight="6pt">
            <v:stroke linestyle="thickBetweenThin"/>
          </v:line>
        </w:pict>
      </w:r>
    </w:p>
    <w:p w:rsidR="00041DBA" w:rsidRDefault="00041DBA" w:rsidP="00041DBA">
      <w:pPr>
        <w:jc w:val="right"/>
        <w:rPr>
          <w:iCs/>
          <w:color w:val="000000"/>
          <w:spacing w:val="-9"/>
          <w:sz w:val="24"/>
          <w:szCs w:val="24"/>
        </w:rPr>
      </w:pPr>
    </w:p>
    <w:p w:rsidR="007E7030" w:rsidRDefault="007E7030" w:rsidP="007E703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591D11" w:rsidRDefault="007E7030" w:rsidP="00A626C2">
      <w:pPr>
        <w:spacing w:before="136"/>
        <w:ind w:left="183" w:right="328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A626C2" w:rsidRPr="00447F98">
        <w:rPr>
          <w:b/>
          <w:sz w:val="28"/>
          <w:szCs w:val="28"/>
        </w:rPr>
        <w:t xml:space="preserve">Положение  </w:t>
      </w:r>
      <w:r w:rsidR="00A626C2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591D11">
        <w:rPr>
          <w:b/>
          <w:sz w:val="28"/>
          <w:szCs w:val="28"/>
        </w:rPr>
        <w:t xml:space="preserve"> видеоконкурса чтецов «В гости к Чуковскому</w:t>
      </w:r>
      <w:r w:rsidR="00A626C2" w:rsidRPr="00447F98">
        <w:rPr>
          <w:b/>
          <w:sz w:val="28"/>
          <w:szCs w:val="28"/>
        </w:rPr>
        <w:t xml:space="preserve">!»,                            посвященного </w:t>
      </w:r>
      <w:r w:rsidR="00591D11">
        <w:rPr>
          <w:b/>
          <w:sz w:val="28"/>
          <w:szCs w:val="28"/>
        </w:rPr>
        <w:t xml:space="preserve"> 140- летию К. И. Чуковского</w:t>
      </w:r>
    </w:p>
    <w:p w:rsidR="00A626C2" w:rsidRPr="00591D11" w:rsidRDefault="00A626C2" w:rsidP="00591D11">
      <w:pPr>
        <w:spacing w:before="136"/>
        <w:ind w:left="183" w:right="328"/>
        <w:jc w:val="both"/>
        <w:rPr>
          <w:b/>
          <w:sz w:val="24"/>
          <w:szCs w:val="24"/>
        </w:rPr>
      </w:pPr>
      <w:r w:rsidRPr="00591D11">
        <w:rPr>
          <w:b/>
          <w:sz w:val="24"/>
          <w:szCs w:val="24"/>
        </w:rPr>
        <w:t xml:space="preserve">  </w:t>
      </w:r>
      <w:r w:rsidR="00591D11" w:rsidRPr="00591D11">
        <w:rPr>
          <w:color w:val="000000"/>
          <w:sz w:val="24"/>
          <w:szCs w:val="24"/>
          <w:shd w:val="clear" w:color="auto" w:fill="FFFFFF"/>
        </w:rPr>
        <w:t>31 марта 2022 года исполняется 140 лет со дня рождения Корнея Ивановича Чуковского (Николай Васильевич Корнейчуков) - русского и советского поэта, публициста, критика, также переводчика и литературоведа, известного в первую очередь детскими сказками в стихах и прозе. Стихи и сказки Корнея Ивановича Чуковского любят и знают дети во всём мире. Они переведены на десятки языков, разобраны на сотни цитат! Чуковский создал свой особый мир и язык поэзии, присущий только ему. Только у Чуковского посуда убегает из дома, крокодилы гуляют по улицам, а добрый доктор летит в Африку спасать зверей и непослушных детей. В сказках Корнея Чуковского ребёнок найдёт себе равного собеседника, который расскажет ему, что добро и справедливость всегда побеждают, почему стоит прислушиваться к родителям, зачем нужно соблюдать правила гигиены, прилежно учиться и научиться сопереживать другим людям и животным.</w:t>
      </w:r>
      <w:r w:rsidRPr="00591D11">
        <w:rPr>
          <w:b/>
          <w:sz w:val="24"/>
          <w:szCs w:val="24"/>
        </w:rPr>
        <w:t xml:space="preserve">                               </w:t>
      </w:r>
    </w:p>
    <w:p w:rsidR="00A626C2" w:rsidRDefault="00A626C2" w:rsidP="00A626C2">
      <w:pPr>
        <w:pStyle w:val="a5"/>
        <w:spacing w:before="2"/>
        <w:rPr>
          <w:b w:val="0"/>
          <w:sz w:val="33"/>
        </w:rPr>
      </w:pPr>
    </w:p>
    <w:p w:rsidR="00A626C2" w:rsidRPr="00A626C2" w:rsidRDefault="00A626C2" w:rsidP="00A626C2">
      <w:pPr>
        <w:pStyle w:val="Heading1"/>
        <w:ind w:left="3937"/>
        <w:jc w:val="both"/>
        <w:rPr>
          <w:sz w:val="24"/>
          <w:szCs w:val="24"/>
        </w:rPr>
      </w:pPr>
      <w:r w:rsidRPr="00A626C2">
        <w:rPr>
          <w:sz w:val="24"/>
          <w:szCs w:val="24"/>
        </w:rPr>
        <w:t>Общие положения</w:t>
      </w:r>
    </w:p>
    <w:p w:rsidR="00A626C2" w:rsidRPr="00A626C2" w:rsidRDefault="00A626C2" w:rsidP="00A626C2">
      <w:pPr>
        <w:pStyle w:val="a5"/>
        <w:spacing w:before="93"/>
        <w:ind w:left="137" w:right="273"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Положение</w:t>
      </w:r>
      <w:r w:rsidRPr="00A626C2">
        <w:rPr>
          <w:b w:val="0"/>
          <w:spacing w:val="-10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о</w:t>
      </w:r>
      <w:r w:rsidRPr="00A626C2">
        <w:rPr>
          <w:b w:val="0"/>
          <w:spacing w:val="-12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 xml:space="preserve"> </w:t>
      </w:r>
      <w:r w:rsidRPr="00A626C2">
        <w:rPr>
          <w:b w:val="0"/>
          <w:spacing w:val="-11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видеоконкурсе</w:t>
      </w:r>
      <w:r w:rsidRPr="00A626C2">
        <w:rPr>
          <w:b w:val="0"/>
          <w:spacing w:val="-12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чтецов</w:t>
      </w:r>
      <w:r w:rsidRPr="00A626C2">
        <w:rPr>
          <w:b w:val="0"/>
          <w:spacing w:val="-11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(далее</w:t>
      </w:r>
      <w:r w:rsidRPr="00A626C2">
        <w:rPr>
          <w:b w:val="0"/>
          <w:spacing w:val="-9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–</w:t>
      </w:r>
      <w:r w:rsidRPr="00A626C2">
        <w:rPr>
          <w:b w:val="0"/>
          <w:spacing w:val="-12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Конкурс)</w:t>
      </w:r>
      <w:r w:rsidRPr="00A626C2">
        <w:rPr>
          <w:b w:val="0"/>
          <w:spacing w:val="-12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определяет</w:t>
      </w:r>
      <w:r w:rsidRPr="00A626C2">
        <w:rPr>
          <w:b w:val="0"/>
          <w:spacing w:val="-13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порядок и условия проведения</w:t>
      </w:r>
      <w:r w:rsidRPr="00A626C2">
        <w:rPr>
          <w:b w:val="0"/>
          <w:spacing w:val="-3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Конкурса.</w:t>
      </w:r>
    </w:p>
    <w:p w:rsidR="00A626C2" w:rsidRPr="00A626C2" w:rsidRDefault="00A626C2" w:rsidP="00A626C2">
      <w:pPr>
        <w:spacing w:before="6"/>
        <w:ind w:right="74"/>
        <w:jc w:val="both"/>
        <w:rPr>
          <w:sz w:val="24"/>
          <w:szCs w:val="24"/>
        </w:rPr>
      </w:pPr>
      <w:r w:rsidRPr="00A626C2">
        <w:rPr>
          <w:sz w:val="24"/>
          <w:szCs w:val="24"/>
        </w:rPr>
        <w:t>Конкурс учрежден Орловским государственным театром для детей и молодежи «Свободное пространство»</w:t>
      </w:r>
    </w:p>
    <w:p w:rsidR="00A626C2" w:rsidRPr="00A626C2" w:rsidRDefault="00A626C2" w:rsidP="00A626C2">
      <w:pPr>
        <w:pStyle w:val="a5"/>
        <w:spacing w:before="8"/>
        <w:ind w:right="273"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 xml:space="preserve">  Конкурс проводится дистанционно в сети интернет с </w:t>
      </w:r>
      <w:r w:rsidR="00591D11">
        <w:rPr>
          <w:b w:val="0"/>
          <w:sz w:val="24"/>
          <w:szCs w:val="24"/>
        </w:rPr>
        <w:t>27 февраля</w:t>
      </w:r>
      <w:r w:rsidRPr="00A626C2">
        <w:rPr>
          <w:b w:val="0"/>
          <w:sz w:val="24"/>
          <w:szCs w:val="24"/>
        </w:rPr>
        <w:t xml:space="preserve">  по </w:t>
      </w:r>
      <w:r w:rsidR="00591D11">
        <w:rPr>
          <w:b w:val="0"/>
          <w:sz w:val="24"/>
          <w:szCs w:val="24"/>
        </w:rPr>
        <w:t>31 марта  2022</w:t>
      </w:r>
      <w:r w:rsidRPr="00A626C2">
        <w:rPr>
          <w:b w:val="0"/>
          <w:sz w:val="24"/>
          <w:szCs w:val="24"/>
        </w:rPr>
        <w:t xml:space="preserve"> года</w:t>
      </w:r>
    </w:p>
    <w:p w:rsidR="00A626C2" w:rsidRPr="00A626C2" w:rsidRDefault="00A626C2" w:rsidP="00A626C2">
      <w:pPr>
        <w:pStyle w:val="a5"/>
        <w:spacing w:before="92"/>
        <w:ind w:left="54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 xml:space="preserve"> </w:t>
      </w:r>
    </w:p>
    <w:p w:rsidR="00A626C2" w:rsidRPr="00A626C2" w:rsidRDefault="00A626C2" w:rsidP="00A626C2">
      <w:pPr>
        <w:pStyle w:val="Heading1"/>
        <w:ind w:left="3579"/>
        <w:jc w:val="both"/>
        <w:rPr>
          <w:sz w:val="24"/>
          <w:szCs w:val="24"/>
        </w:rPr>
      </w:pPr>
      <w:r w:rsidRPr="00A626C2">
        <w:rPr>
          <w:sz w:val="24"/>
          <w:szCs w:val="24"/>
        </w:rPr>
        <w:t>Цели и задачи Конкурса:</w:t>
      </w:r>
    </w:p>
    <w:p w:rsidR="00A626C2" w:rsidRPr="00A626C2" w:rsidRDefault="00A626C2" w:rsidP="00A626C2">
      <w:pPr>
        <w:pStyle w:val="a7"/>
        <w:widowControl w:val="0"/>
        <w:numPr>
          <w:ilvl w:val="0"/>
          <w:numId w:val="12"/>
        </w:numPr>
        <w:tabs>
          <w:tab w:val="left" w:pos="945"/>
          <w:tab w:val="left" w:pos="946"/>
        </w:tabs>
        <w:autoSpaceDE w:val="0"/>
        <w:autoSpaceDN w:val="0"/>
        <w:spacing w:before="9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26C2">
        <w:rPr>
          <w:rFonts w:ascii="Times New Roman" w:hAnsi="Times New Roman"/>
          <w:sz w:val="24"/>
          <w:szCs w:val="24"/>
        </w:rPr>
        <w:t>выявление и продвижение талантов в области художественного</w:t>
      </w:r>
      <w:r w:rsidRPr="00A626C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626C2">
        <w:rPr>
          <w:rFonts w:ascii="Times New Roman" w:hAnsi="Times New Roman"/>
          <w:sz w:val="24"/>
          <w:szCs w:val="24"/>
        </w:rPr>
        <w:t>слова;</w:t>
      </w:r>
    </w:p>
    <w:p w:rsidR="00A626C2" w:rsidRPr="00A626C2" w:rsidRDefault="00A626C2" w:rsidP="00A626C2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before="52" w:after="0" w:line="240" w:lineRule="auto"/>
        <w:ind w:right="27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26C2">
        <w:rPr>
          <w:rFonts w:ascii="Times New Roman" w:hAnsi="Times New Roman"/>
          <w:sz w:val="24"/>
          <w:szCs w:val="24"/>
        </w:rPr>
        <w:t>содействие раскрытию творческого потенциала участников;</w:t>
      </w:r>
    </w:p>
    <w:p w:rsidR="00A626C2" w:rsidRPr="00A626C2" w:rsidRDefault="00A626C2" w:rsidP="00A626C2">
      <w:pPr>
        <w:pStyle w:val="a7"/>
        <w:widowControl w:val="0"/>
        <w:numPr>
          <w:ilvl w:val="0"/>
          <w:numId w:val="12"/>
        </w:numPr>
        <w:tabs>
          <w:tab w:val="left" w:pos="945"/>
          <w:tab w:val="left" w:pos="946"/>
        </w:tabs>
        <w:autoSpaceDE w:val="0"/>
        <w:autoSpaceDN w:val="0"/>
        <w:spacing w:before="1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26C2">
        <w:rPr>
          <w:rFonts w:ascii="Times New Roman" w:hAnsi="Times New Roman"/>
          <w:sz w:val="24"/>
          <w:szCs w:val="24"/>
        </w:rPr>
        <w:t>повышение  интереса к чтению    мировой</w:t>
      </w:r>
      <w:r w:rsidRPr="00A626C2">
        <w:rPr>
          <w:rFonts w:ascii="Times New Roman" w:hAnsi="Times New Roman"/>
          <w:spacing w:val="-8"/>
          <w:sz w:val="24"/>
          <w:szCs w:val="24"/>
        </w:rPr>
        <w:t xml:space="preserve"> художественной </w:t>
      </w:r>
      <w:r w:rsidRPr="00A626C2">
        <w:rPr>
          <w:rFonts w:ascii="Times New Roman" w:hAnsi="Times New Roman"/>
          <w:sz w:val="24"/>
          <w:szCs w:val="24"/>
        </w:rPr>
        <w:t>литературы;</w:t>
      </w:r>
    </w:p>
    <w:p w:rsidR="00A626C2" w:rsidRPr="00A626C2" w:rsidRDefault="00A626C2" w:rsidP="00A626C2">
      <w:pPr>
        <w:pStyle w:val="a7"/>
        <w:widowControl w:val="0"/>
        <w:numPr>
          <w:ilvl w:val="0"/>
          <w:numId w:val="12"/>
        </w:numPr>
        <w:tabs>
          <w:tab w:val="left" w:pos="945"/>
          <w:tab w:val="left" w:pos="946"/>
        </w:tabs>
        <w:autoSpaceDE w:val="0"/>
        <w:autoSpaceDN w:val="0"/>
        <w:spacing w:before="1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интереса к художественному слову через произведения </w:t>
      </w:r>
      <w:r w:rsidR="00591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 И. Чуковского</w:t>
      </w:r>
      <w:r w:rsidRPr="00A6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A626C2">
        <w:rPr>
          <w:rFonts w:ascii="Times New Roman" w:hAnsi="Times New Roman"/>
          <w:sz w:val="24"/>
          <w:szCs w:val="24"/>
        </w:rPr>
        <w:t xml:space="preserve"> </w:t>
      </w:r>
    </w:p>
    <w:p w:rsidR="00A626C2" w:rsidRPr="00A626C2" w:rsidRDefault="00A626C2" w:rsidP="00A626C2">
      <w:pPr>
        <w:pStyle w:val="a7"/>
        <w:widowControl w:val="0"/>
        <w:numPr>
          <w:ilvl w:val="0"/>
          <w:numId w:val="12"/>
        </w:numPr>
        <w:tabs>
          <w:tab w:val="left" w:pos="945"/>
          <w:tab w:val="left" w:pos="946"/>
        </w:tabs>
        <w:autoSpaceDE w:val="0"/>
        <w:autoSpaceDN w:val="0"/>
        <w:spacing w:before="1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26C2">
        <w:rPr>
          <w:rFonts w:ascii="Times New Roman" w:hAnsi="Times New Roman"/>
          <w:sz w:val="24"/>
          <w:szCs w:val="24"/>
        </w:rPr>
        <w:t>популяризация культурных аспектов социальны</w:t>
      </w:r>
      <w:r w:rsidRPr="00A626C2">
        <w:rPr>
          <w:rFonts w:ascii="Times New Roman" w:hAnsi="Times New Roman"/>
          <w:spacing w:val="-4"/>
          <w:sz w:val="24"/>
          <w:szCs w:val="24"/>
        </w:rPr>
        <w:t xml:space="preserve">х </w:t>
      </w:r>
      <w:r w:rsidRPr="00A626C2">
        <w:rPr>
          <w:rFonts w:ascii="Times New Roman" w:hAnsi="Times New Roman"/>
          <w:sz w:val="24"/>
          <w:szCs w:val="24"/>
        </w:rPr>
        <w:t>медиасетей.</w:t>
      </w:r>
    </w:p>
    <w:p w:rsidR="00A626C2" w:rsidRPr="00A626C2" w:rsidRDefault="00A626C2" w:rsidP="00A626C2">
      <w:pPr>
        <w:pStyle w:val="Heading1"/>
        <w:spacing w:before="143"/>
        <w:ind w:left="3865"/>
        <w:jc w:val="both"/>
        <w:rPr>
          <w:sz w:val="24"/>
          <w:szCs w:val="24"/>
        </w:rPr>
      </w:pPr>
      <w:r w:rsidRPr="00A626C2">
        <w:rPr>
          <w:sz w:val="24"/>
          <w:szCs w:val="24"/>
        </w:rPr>
        <w:lastRenderedPageBreak/>
        <w:t>Условия Конкурса:</w:t>
      </w:r>
    </w:p>
    <w:p w:rsidR="00A626C2" w:rsidRPr="00A626C2" w:rsidRDefault="00A626C2" w:rsidP="00A626C2">
      <w:pPr>
        <w:pStyle w:val="a5"/>
        <w:spacing w:before="93"/>
        <w:ind w:right="661" w:firstLine="410"/>
        <w:jc w:val="both"/>
        <w:rPr>
          <w:b w:val="0"/>
          <w:sz w:val="24"/>
          <w:szCs w:val="24"/>
        </w:rPr>
      </w:pPr>
      <w:r w:rsidRPr="00A626C2">
        <w:rPr>
          <w:sz w:val="24"/>
          <w:szCs w:val="24"/>
        </w:rPr>
        <w:t xml:space="preserve"> </w:t>
      </w:r>
    </w:p>
    <w:p w:rsidR="00A626C2" w:rsidRPr="00A626C2" w:rsidRDefault="00A626C2" w:rsidP="00A626C2">
      <w:pPr>
        <w:pStyle w:val="a5"/>
        <w:spacing w:before="11"/>
        <w:ind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В Конкурсе могут участвовать  все желающие.  На Конкурс принимаются видеозаписи художественного чтения    прозы</w:t>
      </w:r>
      <w:r w:rsidR="00591D11">
        <w:rPr>
          <w:b w:val="0"/>
          <w:sz w:val="24"/>
          <w:szCs w:val="24"/>
        </w:rPr>
        <w:t>,</w:t>
      </w:r>
      <w:r w:rsidRPr="00A626C2">
        <w:rPr>
          <w:b w:val="0"/>
          <w:sz w:val="24"/>
          <w:szCs w:val="24"/>
        </w:rPr>
        <w:t xml:space="preserve"> </w:t>
      </w:r>
      <w:r w:rsidR="00591D11">
        <w:rPr>
          <w:b w:val="0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 xml:space="preserve"> поэзии</w:t>
      </w:r>
      <w:r w:rsidR="00591D11">
        <w:rPr>
          <w:b w:val="0"/>
          <w:sz w:val="24"/>
          <w:szCs w:val="24"/>
        </w:rPr>
        <w:t xml:space="preserve"> и переводов </w:t>
      </w:r>
      <w:r w:rsidRPr="00A626C2">
        <w:rPr>
          <w:b w:val="0"/>
          <w:sz w:val="24"/>
          <w:szCs w:val="24"/>
        </w:rPr>
        <w:t xml:space="preserve">из творческого наследия </w:t>
      </w:r>
      <w:r w:rsidR="00591D11">
        <w:rPr>
          <w:b w:val="0"/>
          <w:sz w:val="24"/>
          <w:szCs w:val="24"/>
        </w:rPr>
        <w:t>К.И. Чуковского</w:t>
      </w:r>
      <w:r w:rsidR="00591D11" w:rsidRPr="00A626C2">
        <w:rPr>
          <w:b w:val="0"/>
          <w:sz w:val="24"/>
          <w:szCs w:val="24"/>
        </w:rPr>
        <w:t xml:space="preserve">  </w:t>
      </w:r>
      <w:r w:rsidR="00591D11">
        <w:rPr>
          <w:b w:val="0"/>
          <w:sz w:val="24"/>
          <w:szCs w:val="24"/>
        </w:rPr>
        <w:t xml:space="preserve"> </w:t>
      </w:r>
    </w:p>
    <w:p w:rsidR="00A626C2" w:rsidRPr="00A626C2" w:rsidRDefault="00A626C2" w:rsidP="00A626C2">
      <w:pPr>
        <w:pStyle w:val="a5"/>
        <w:spacing w:before="73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На Конкурс принимается не более одного видео от одного участника. Участник конкурса автоматически соглашается на публикацию своих работ в открытом доступе в сети интернет.</w:t>
      </w:r>
    </w:p>
    <w:p w:rsidR="00A626C2" w:rsidRPr="00A626C2" w:rsidRDefault="003511F3" w:rsidP="00A626C2">
      <w:pPr>
        <w:pStyle w:val="a5"/>
        <w:ind w:left="137" w:firstLine="4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bidi="ru-RU"/>
        </w:rPr>
        <w:pict>
          <v:rect id="_x0000_s1028" style="position:absolute;left:0;text-align:left;margin-left:331.4pt;margin-top:26.65pt;width:2.75pt;height:.5pt;z-index:-251656192;mso-position-horizontal-relative:page" fillcolor="black" stroked="f">
            <w10:wrap anchorx="page"/>
          </v:rect>
        </w:pict>
      </w:r>
      <w:r w:rsidR="00A626C2" w:rsidRPr="00A626C2">
        <w:rPr>
          <w:b w:val="0"/>
          <w:sz w:val="24"/>
          <w:szCs w:val="24"/>
        </w:rPr>
        <w:t xml:space="preserve">Видео файлы на участие принимаются с момента объявления Конкурса на официальном сайте  </w:t>
      </w:r>
      <w:hyperlink r:id="rId9"/>
      <w:r w:rsidR="00A626C2" w:rsidRPr="00A626C2">
        <w:rPr>
          <w:b w:val="0"/>
          <w:sz w:val="24"/>
          <w:szCs w:val="24"/>
        </w:rPr>
        <w:t xml:space="preserve"> театра </w:t>
      </w:r>
      <w:hyperlink r:id="rId10" w:history="1">
        <w:r w:rsidR="00A626C2" w:rsidRPr="00A626C2">
          <w:rPr>
            <w:rStyle w:val="a6"/>
            <w:b w:val="0"/>
            <w:sz w:val="24"/>
            <w:szCs w:val="24"/>
          </w:rPr>
          <w:t>https://teatrorel.ru/</w:t>
        </w:r>
      </w:hyperlink>
      <w:r w:rsidR="00A626C2" w:rsidRPr="00A626C2">
        <w:rPr>
          <w:b w:val="0"/>
          <w:color w:val="0000FF"/>
          <w:sz w:val="24"/>
          <w:szCs w:val="24"/>
        </w:rPr>
        <w:t xml:space="preserve"> </w:t>
      </w:r>
    </w:p>
    <w:p w:rsidR="00A626C2" w:rsidRPr="00A626C2" w:rsidRDefault="00A626C2" w:rsidP="00A626C2">
      <w:pPr>
        <w:pStyle w:val="a5"/>
        <w:spacing w:before="11"/>
        <w:ind w:left="516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 xml:space="preserve">Срок прекращения приема  – </w:t>
      </w:r>
      <w:r w:rsidR="00591D11">
        <w:rPr>
          <w:b w:val="0"/>
          <w:sz w:val="24"/>
          <w:szCs w:val="24"/>
        </w:rPr>
        <w:t>31 марта</w:t>
      </w:r>
      <w:r w:rsidRPr="00A626C2">
        <w:rPr>
          <w:b w:val="0"/>
          <w:sz w:val="24"/>
          <w:szCs w:val="24"/>
        </w:rPr>
        <w:t xml:space="preserve"> </w:t>
      </w:r>
      <w:r w:rsidR="00591D11">
        <w:rPr>
          <w:b w:val="0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 xml:space="preserve"> </w:t>
      </w:r>
      <w:r w:rsidR="00591D11">
        <w:rPr>
          <w:b w:val="0"/>
          <w:sz w:val="24"/>
          <w:szCs w:val="24"/>
        </w:rPr>
        <w:t>2022</w:t>
      </w:r>
      <w:r w:rsidRPr="00A626C2">
        <w:rPr>
          <w:b w:val="0"/>
          <w:sz w:val="24"/>
          <w:szCs w:val="24"/>
        </w:rPr>
        <w:t xml:space="preserve"> года.</w:t>
      </w:r>
    </w:p>
    <w:p w:rsidR="00A626C2" w:rsidRPr="00A626C2" w:rsidRDefault="00A626C2" w:rsidP="00A626C2">
      <w:pPr>
        <w:pStyle w:val="a5"/>
        <w:spacing w:before="8"/>
        <w:ind w:firstLine="410"/>
        <w:jc w:val="both"/>
        <w:rPr>
          <w:b w:val="0"/>
          <w:sz w:val="24"/>
          <w:szCs w:val="24"/>
        </w:rPr>
      </w:pPr>
    </w:p>
    <w:p w:rsidR="00A626C2" w:rsidRPr="00A626C2" w:rsidRDefault="00A626C2" w:rsidP="00A626C2">
      <w:pPr>
        <w:pStyle w:val="Heading1"/>
        <w:spacing w:before="143"/>
        <w:ind w:left="3598"/>
        <w:jc w:val="both"/>
        <w:rPr>
          <w:sz w:val="24"/>
          <w:szCs w:val="24"/>
        </w:rPr>
      </w:pPr>
      <w:r w:rsidRPr="00A626C2">
        <w:rPr>
          <w:sz w:val="24"/>
          <w:szCs w:val="24"/>
        </w:rPr>
        <w:t>Технические требования</w:t>
      </w:r>
    </w:p>
    <w:p w:rsidR="00A626C2" w:rsidRPr="00A626C2" w:rsidRDefault="00A626C2" w:rsidP="00A626C2">
      <w:pPr>
        <w:pStyle w:val="a5"/>
        <w:spacing w:before="45"/>
        <w:ind w:right="268"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 xml:space="preserve">  Видео файлы принимаются в формате   MP4 на электронную почту </w:t>
      </w:r>
      <w:hyperlink r:id="rId11" w:history="1">
        <w:r w:rsidRPr="00A626C2">
          <w:rPr>
            <w:rStyle w:val="a6"/>
            <w:b w:val="0"/>
            <w:sz w:val="24"/>
            <w:szCs w:val="24"/>
          </w:rPr>
          <w:t>konovalovasvetla@yandex.</w:t>
        </w:r>
        <w:r w:rsidRPr="00A626C2">
          <w:rPr>
            <w:rStyle w:val="a6"/>
            <w:b w:val="0"/>
            <w:sz w:val="24"/>
            <w:szCs w:val="24"/>
            <w:lang w:val="en-US"/>
          </w:rPr>
          <w:t>ru</w:t>
        </w:r>
      </w:hyperlink>
      <w:r w:rsidRPr="00A626C2">
        <w:rPr>
          <w:b w:val="0"/>
          <w:sz w:val="24"/>
          <w:szCs w:val="24"/>
        </w:rPr>
        <w:t xml:space="preserve">    или размещённые на Youtube – ссылкой. В приложении к видео файлу указывается:</w:t>
      </w:r>
    </w:p>
    <w:p w:rsidR="00A626C2" w:rsidRPr="00A626C2" w:rsidRDefault="00A626C2" w:rsidP="00A626C2">
      <w:pPr>
        <w:pStyle w:val="a5"/>
        <w:widowControl w:val="0"/>
        <w:numPr>
          <w:ilvl w:val="0"/>
          <w:numId w:val="13"/>
        </w:numPr>
        <w:autoSpaceDE w:val="0"/>
        <w:autoSpaceDN w:val="0"/>
        <w:spacing w:before="45"/>
        <w:ind w:right="268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имя, отчество, фамилия участника;</w:t>
      </w:r>
    </w:p>
    <w:p w:rsidR="00A626C2" w:rsidRPr="00A626C2" w:rsidRDefault="00A626C2" w:rsidP="00A626C2">
      <w:pPr>
        <w:pStyle w:val="a5"/>
        <w:widowControl w:val="0"/>
        <w:numPr>
          <w:ilvl w:val="0"/>
          <w:numId w:val="13"/>
        </w:numPr>
        <w:autoSpaceDE w:val="0"/>
        <w:autoSpaceDN w:val="0"/>
        <w:spacing w:before="45"/>
        <w:ind w:right="268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название произведения;</w:t>
      </w:r>
    </w:p>
    <w:p w:rsidR="00A626C2" w:rsidRPr="00A626C2" w:rsidRDefault="00A626C2" w:rsidP="00A626C2">
      <w:pPr>
        <w:pStyle w:val="a5"/>
        <w:widowControl w:val="0"/>
        <w:numPr>
          <w:ilvl w:val="0"/>
          <w:numId w:val="13"/>
        </w:numPr>
        <w:autoSpaceDE w:val="0"/>
        <w:autoSpaceDN w:val="0"/>
        <w:spacing w:before="45"/>
        <w:ind w:right="268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контактный телефон и адрес электронной почты.</w:t>
      </w:r>
    </w:p>
    <w:p w:rsidR="00A626C2" w:rsidRPr="00A626C2" w:rsidRDefault="00A626C2" w:rsidP="00A626C2">
      <w:pPr>
        <w:pStyle w:val="a5"/>
        <w:spacing w:before="15"/>
        <w:ind w:right="269"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Ограничение по времени одного видео - не более 5 минут. Если видео больше по длительности – участник может быть</w:t>
      </w:r>
      <w:r w:rsidRPr="00A626C2">
        <w:rPr>
          <w:b w:val="0"/>
          <w:spacing w:val="-6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дисквалифицирован.</w:t>
      </w:r>
    </w:p>
    <w:p w:rsidR="00A626C2" w:rsidRPr="00A626C2" w:rsidRDefault="00A626C2" w:rsidP="00A626C2">
      <w:pPr>
        <w:pStyle w:val="a5"/>
        <w:spacing w:before="11"/>
        <w:ind w:right="271"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 xml:space="preserve">Во всей записи должно быть отчётливо видно лицо чтеца и слышно голос. Музыкальное сопровождение, монтажная обработка видео, спецэффекты и титрование в видео не запрещаются, но и не требуются. </w:t>
      </w:r>
    </w:p>
    <w:p w:rsidR="00A626C2" w:rsidRPr="00A626C2" w:rsidRDefault="00A626C2" w:rsidP="00A626C2">
      <w:pPr>
        <w:pStyle w:val="a5"/>
        <w:ind w:left="54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Представляемые работы должны соответствовать целям и задачам Конкурса.</w:t>
      </w:r>
    </w:p>
    <w:p w:rsidR="00A626C2" w:rsidRPr="00A626C2" w:rsidRDefault="00A626C2" w:rsidP="00A626C2">
      <w:pPr>
        <w:pStyle w:val="a5"/>
        <w:spacing w:before="51"/>
        <w:ind w:right="272"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Работы, пропагандирующие насилие, употребление табака, алкоголя и наркотиков,   агрессивное поведение, разжигание национальной или религиозной розни, использование ненормативной лексики к участию в Конкурсе не допускаются.</w:t>
      </w:r>
    </w:p>
    <w:p w:rsidR="00A626C2" w:rsidRPr="00A626C2" w:rsidRDefault="00A626C2" w:rsidP="00A626C2">
      <w:pPr>
        <w:pStyle w:val="a5"/>
        <w:ind w:left="516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Работы, не соответствующие вышеперечисленным требованиям, жюри не рассматривает.</w:t>
      </w:r>
    </w:p>
    <w:p w:rsidR="00A626C2" w:rsidRPr="00A626C2" w:rsidRDefault="00A626C2" w:rsidP="00A626C2">
      <w:pPr>
        <w:pStyle w:val="a5"/>
        <w:spacing w:before="38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Присланные материалы не рецензируются.</w:t>
      </w:r>
    </w:p>
    <w:p w:rsidR="00A626C2" w:rsidRPr="00A626C2" w:rsidRDefault="00A626C2" w:rsidP="00A626C2">
      <w:pPr>
        <w:pStyle w:val="a5"/>
        <w:spacing w:before="38"/>
        <w:jc w:val="both"/>
        <w:rPr>
          <w:b w:val="0"/>
          <w:sz w:val="24"/>
          <w:szCs w:val="24"/>
        </w:rPr>
      </w:pPr>
    </w:p>
    <w:p w:rsidR="00A626C2" w:rsidRPr="00A626C2" w:rsidRDefault="00A626C2" w:rsidP="00A626C2">
      <w:pPr>
        <w:pStyle w:val="Heading1"/>
        <w:spacing w:before="143"/>
        <w:ind w:left="4013"/>
        <w:jc w:val="both"/>
        <w:rPr>
          <w:sz w:val="24"/>
          <w:szCs w:val="24"/>
        </w:rPr>
      </w:pPr>
      <w:r w:rsidRPr="00A626C2">
        <w:rPr>
          <w:sz w:val="24"/>
          <w:szCs w:val="24"/>
        </w:rPr>
        <w:t>Жюри Конкурса</w:t>
      </w:r>
    </w:p>
    <w:p w:rsidR="00A626C2" w:rsidRPr="00A626C2" w:rsidRDefault="00A626C2" w:rsidP="00A626C2">
      <w:pPr>
        <w:pStyle w:val="a5"/>
        <w:spacing w:before="47"/>
        <w:ind w:right="271"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Жюри Конкурса составляют  актеры и режиссеры театра «Свободное пространство».  Жюри работает в соответствии с положением Конкурса.</w:t>
      </w:r>
    </w:p>
    <w:p w:rsidR="00A626C2" w:rsidRPr="00A626C2" w:rsidRDefault="00A626C2" w:rsidP="00A626C2">
      <w:pPr>
        <w:pStyle w:val="a5"/>
        <w:ind w:right="270"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Члены жюри оценивают работы по шкале 0-5 в соответствии со своими персональными критериями в области своей профессиональной компетенции. Оценки членов жюри по всем этапам суммируются и образуют Протокол жюри Конкурса. Оценки членов жюри не объявляются</w:t>
      </w:r>
      <w:r w:rsidRPr="00A626C2">
        <w:rPr>
          <w:b w:val="0"/>
          <w:spacing w:val="-17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и</w:t>
      </w:r>
      <w:r w:rsidRPr="00A626C2">
        <w:rPr>
          <w:b w:val="0"/>
          <w:spacing w:val="-17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не</w:t>
      </w:r>
      <w:r w:rsidRPr="00A626C2">
        <w:rPr>
          <w:b w:val="0"/>
          <w:spacing w:val="-16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афишируются.</w:t>
      </w:r>
      <w:r w:rsidRPr="00A626C2">
        <w:rPr>
          <w:b w:val="0"/>
          <w:spacing w:val="-17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Жюри</w:t>
      </w:r>
      <w:r w:rsidRPr="00A626C2">
        <w:rPr>
          <w:b w:val="0"/>
          <w:spacing w:val="-17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Конкурса</w:t>
      </w:r>
      <w:r w:rsidRPr="00A626C2">
        <w:rPr>
          <w:b w:val="0"/>
          <w:spacing w:val="-15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гарантирует</w:t>
      </w:r>
      <w:r w:rsidRPr="00A626C2">
        <w:rPr>
          <w:b w:val="0"/>
          <w:spacing w:val="-17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максимальную</w:t>
      </w:r>
      <w:r w:rsidRPr="00A626C2">
        <w:rPr>
          <w:b w:val="0"/>
          <w:spacing w:val="-19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объективность</w:t>
      </w:r>
      <w:r w:rsidRPr="00A626C2">
        <w:rPr>
          <w:b w:val="0"/>
          <w:spacing w:val="-16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при определении</w:t>
      </w:r>
      <w:r w:rsidRPr="00A626C2">
        <w:rPr>
          <w:b w:val="0"/>
          <w:spacing w:val="-1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>победителей. Жюри Конкурса оставляет за собой право не присуждать главных премий.</w:t>
      </w:r>
    </w:p>
    <w:p w:rsidR="00A626C2" w:rsidRPr="00A626C2" w:rsidRDefault="00A626C2" w:rsidP="00A626C2">
      <w:pPr>
        <w:pStyle w:val="a5"/>
        <w:spacing w:before="16"/>
        <w:ind w:right="269"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 xml:space="preserve"> </w:t>
      </w:r>
    </w:p>
    <w:p w:rsidR="00A626C2" w:rsidRPr="00A626C2" w:rsidRDefault="00A626C2" w:rsidP="00A626C2">
      <w:pPr>
        <w:pStyle w:val="a5"/>
        <w:spacing w:before="7"/>
        <w:jc w:val="both"/>
        <w:rPr>
          <w:b w:val="0"/>
          <w:sz w:val="24"/>
          <w:szCs w:val="24"/>
        </w:rPr>
      </w:pPr>
    </w:p>
    <w:p w:rsidR="00A626C2" w:rsidRPr="00A626C2" w:rsidRDefault="00A626C2" w:rsidP="00A626C2">
      <w:pPr>
        <w:pStyle w:val="Heading1"/>
        <w:ind w:left="3721"/>
        <w:jc w:val="both"/>
        <w:rPr>
          <w:sz w:val="24"/>
          <w:szCs w:val="24"/>
        </w:rPr>
      </w:pPr>
      <w:r w:rsidRPr="00A626C2">
        <w:rPr>
          <w:sz w:val="24"/>
          <w:szCs w:val="24"/>
        </w:rPr>
        <w:t>Оргкомитет Конкурса</w:t>
      </w:r>
    </w:p>
    <w:p w:rsidR="00A626C2" w:rsidRPr="00A626C2" w:rsidRDefault="00A626C2" w:rsidP="00A626C2">
      <w:pPr>
        <w:pStyle w:val="a5"/>
        <w:spacing w:before="93"/>
        <w:ind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 xml:space="preserve">Оргкомитет Конкурса обеспечивает информационную поддержку Конкурса, регистрирует участников. </w:t>
      </w:r>
    </w:p>
    <w:p w:rsidR="00A626C2" w:rsidRPr="00A626C2" w:rsidRDefault="00A626C2" w:rsidP="00A626C2">
      <w:pPr>
        <w:pStyle w:val="a5"/>
        <w:ind w:left="516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Оргкомитет Конкурса утверждает профессиональное жюри и обеспечивает его работу.</w:t>
      </w:r>
    </w:p>
    <w:p w:rsidR="00A626C2" w:rsidRPr="00A626C2" w:rsidRDefault="00A626C2" w:rsidP="00A626C2">
      <w:pPr>
        <w:pStyle w:val="a5"/>
        <w:spacing w:before="52"/>
        <w:ind w:firstLine="410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lastRenderedPageBreak/>
        <w:t>Оргкомитет Конкурса контролирует выполнение Положения о Конкурсе, организует и проводит в рамках Конкурса культурно-просветительские мероприятия.</w:t>
      </w:r>
    </w:p>
    <w:p w:rsidR="00A626C2" w:rsidRPr="00A626C2" w:rsidRDefault="00A626C2" w:rsidP="00A626C2">
      <w:pPr>
        <w:pStyle w:val="a5"/>
        <w:spacing w:before="8"/>
        <w:ind w:firstLine="410"/>
        <w:jc w:val="both"/>
        <w:rPr>
          <w:b w:val="0"/>
          <w:sz w:val="24"/>
          <w:szCs w:val="24"/>
        </w:rPr>
      </w:pPr>
    </w:p>
    <w:p w:rsidR="00A626C2" w:rsidRPr="00A626C2" w:rsidRDefault="00A626C2" w:rsidP="00A626C2">
      <w:pPr>
        <w:pStyle w:val="Heading1"/>
        <w:spacing w:before="91"/>
        <w:ind w:right="1776"/>
        <w:jc w:val="both"/>
        <w:rPr>
          <w:sz w:val="24"/>
          <w:szCs w:val="24"/>
        </w:rPr>
      </w:pPr>
      <w:r w:rsidRPr="00A626C2">
        <w:rPr>
          <w:sz w:val="24"/>
          <w:szCs w:val="24"/>
        </w:rPr>
        <w:t>Подведение итогов и награждение победителей</w:t>
      </w:r>
    </w:p>
    <w:p w:rsidR="00A626C2" w:rsidRPr="00A626C2" w:rsidRDefault="00A626C2" w:rsidP="00A626C2">
      <w:pPr>
        <w:pStyle w:val="a5"/>
        <w:spacing w:before="105"/>
        <w:ind w:left="568" w:right="328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 xml:space="preserve">Итоговый протокол жюри публикуется на официальном сайте  театра  и на официальных страницах театра в социальных сетях  </w:t>
      </w:r>
      <w:r w:rsidRPr="00A626C2">
        <w:rPr>
          <w:b w:val="0"/>
          <w:color w:val="1154CC"/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 xml:space="preserve">не позднее </w:t>
      </w:r>
      <w:r w:rsidR="00591D11">
        <w:rPr>
          <w:b w:val="0"/>
          <w:sz w:val="24"/>
          <w:szCs w:val="24"/>
        </w:rPr>
        <w:t>10</w:t>
      </w:r>
      <w:r w:rsidRPr="00A626C2">
        <w:rPr>
          <w:b w:val="0"/>
          <w:sz w:val="24"/>
          <w:szCs w:val="24"/>
        </w:rPr>
        <w:t xml:space="preserve"> </w:t>
      </w:r>
      <w:r w:rsidR="00591D11">
        <w:rPr>
          <w:b w:val="0"/>
          <w:sz w:val="24"/>
          <w:szCs w:val="24"/>
        </w:rPr>
        <w:t xml:space="preserve">апреля 2022 </w:t>
      </w:r>
      <w:r w:rsidRPr="00A626C2">
        <w:rPr>
          <w:b w:val="0"/>
          <w:sz w:val="24"/>
          <w:szCs w:val="24"/>
        </w:rPr>
        <w:t>года. В протоколе выделяются победители (лауреаты, 1,2,3, место) Конкурса в категориях:</w:t>
      </w:r>
    </w:p>
    <w:p w:rsidR="00A626C2" w:rsidRPr="00A626C2" w:rsidRDefault="00A626C2" w:rsidP="00A626C2">
      <w:pPr>
        <w:pStyle w:val="a7"/>
        <w:widowControl w:val="0"/>
        <w:numPr>
          <w:ilvl w:val="0"/>
          <w:numId w:val="11"/>
        </w:numPr>
        <w:tabs>
          <w:tab w:val="left" w:pos="945"/>
          <w:tab w:val="left" w:pos="946"/>
        </w:tabs>
        <w:autoSpaceDE w:val="0"/>
        <w:autoSpaceDN w:val="0"/>
        <w:spacing w:before="50" w:after="0" w:line="240" w:lineRule="auto"/>
        <w:ind w:left="9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26C2">
        <w:rPr>
          <w:rFonts w:ascii="Times New Roman" w:hAnsi="Times New Roman"/>
          <w:sz w:val="24"/>
          <w:szCs w:val="24"/>
        </w:rPr>
        <w:t>Дети (6+)</w:t>
      </w:r>
    </w:p>
    <w:p w:rsidR="00A626C2" w:rsidRPr="00A626C2" w:rsidRDefault="00A626C2" w:rsidP="00A626C2">
      <w:pPr>
        <w:pStyle w:val="a7"/>
        <w:widowControl w:val="0"/>
        <w:numPr>
          <w:ilvl w:val="0"/>
          <w:numId w:val="11"/>
        </w:numPr>
        <w:tabs>
          <w:tab w:val="left" w:pos="945"/>
          <w:tab w:val="left" w:pos="946"/>
        </w:tabs>
        <w:autoSpaceDE w:val="0"/>
        <w:autoSpaceDN w:val="0"/>
        <w:spacing w:before="50" w:after="0" w:line="240" w:lineRule="auto"/>
        <w:ind w:left="9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26C2">
        <w:rPr>
          <w:rFonts w:ascii="Times New Roman" w:hAnsi="Times New Roman"/>
          <w:sz w:val="24"/>
          <w:szCs w:val="24"/>
        </w:rPr>
        <w:t>Взрослые  (20+)</w:t>
      </w:r>
    </w:p>
    <w:p w:rsidR="00A626C2" w:rsidRPr="00A626C2" w:rsidRDefault="00A626C2" w:rsidP="00A626C2">
      <w:pPr>
        <w:pStyle w:val="a5"/>
        <w:spacing w:before="52"/>
        <w:ind w:left="120" w:right="661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Лауреаты награждаются дипломами, все участники награждаются сертификатом участника Конкурса.</w:t>
      </w:r>
    </w:p>
    <w:p w:rsidR="00A626C2" w:rsidRPr="00A626C2" w:rsidRDefault="00A626C2" w:rsidP="00A626C2">
      <w:pPr>
        <w:pStyle w:val="a5"/>
        <w:spacing w:before="52"/>
        <w:ind w:left="120" w:right="661"/>
        <w:jc w:val="both"/>
        <w:rPr>
          <w:b w:val="0"/>
          <w:sz w:val="24"/>
          <w:szCs w:val="24"/>
        </w:rPr>
      </w:pPr>
      <w:r w:rsidRPr="00A626C2">
        <w:rPr>
          <w:b w:val="0"/>
          <w:sz w:val="24"/>
          <w:szCs w:val="24"/>
        </w:rPr>
        <w:t>Победители (1 место)  в категориях получают возможность принять участие в профессиональных съемках проекта театра «Классные приклюЧТЕНИЯ»</w:t>
      </w:r>
    </w:p>
    <w:p w:rsidR="00A626C2" w:rsidRPr="00A626C2" w:rsidRDefault="00A626C2" w:rsidP="00A626C2">
      <w:pPr>
        <w:pStyle w:val="a5"/>
        <w:ind w:left="562"/>
        <w:jc w:val="both"/>
        <w:rPr>
          <w:b w:val="0"/>
          <w:sz w:val="24"/>
          <w:szCs w:val="24"/>
        </w:rPr>
        <w:sectPr w:rsidR="00A626C2" w:rsidRPr="00A626C2" w:rsidSect="00A626C2">
          <w:pgSz w:w="11910" w:h="16840"/>
          <w:pgMar w:top="1400" w:right="1160" w:bottom="993" w:left="1320" w:header="720" w:footer="720" w:gutter="0"/>
          <w:cols w:space="720"/>
        </w:sectPr>
      </w:pPr>
      <w:r w:rsidRPr="00A626C2">
        <w:rPr>
          <w:b w:val="0"/>
          <w:sz w:val="24"/>
          <w:szCs w:val="24"/>
        </w:rPr>
        <w:t xml:space="preserve">Информация о Конкурсе публикуется на сайте театра </w:t>
      </w:r>
      <w:hyperlink r:id="rId12"/>
      <w:r w:rsidRPr="00A626C2">
        <w:rPr>
          <w:b w:val="0"/>
          <w:sz w:val="24"/>
          <w:szCs w:val="24"/>
        </w:rPr>
        <w:t xml:space="preserve"> </w:t>
      </w:r>
      <w:r w:rsidRPr="00A626C2">
        <w:rPr>
          <w:b w:val="0"/>
          <w:color w:val="0000FF"/>
          <w:sz w:val="24"/>
          <w:szCs w:val="24"/>
        </w:rPr>
        <w:t xml:space="preserve">https://teatrorel.ru/  </w:t>
      </w:r>
      <w:r w:rsidRPr="00A626C2">
        <w:rPr>
          <w:b w:val="0"/>
          <w:sz w:val="24"/>
          <w:szCs w:val="24"/>
        </w:rPr>
        <w:t xml:space="preserve"> и на официальных</w:t>
      </w:r>
      <w:r w:rsidRPr="00A626C2">
        <w:rPr>
          <w:sz w:val="24"/>
          <w:szCs w:val="24"/>
        </w:rPr>
        <w:t xml:space="preserve"> </w:t>
      </w:r>
      <w:r w:rsidRPr="00A626C2">
        <w:rPr>
          <w:b w:val="0"/>
          <w:sz w:val="24"/>
          <w:szCs w:val="24"/>
        </w:rPr>
        <w:t xml:space="preserve">страницах театра в социальных сетях  </w:t>
      </w:r>
    </w:p>
    <w:p w:rsidR="00A626C2" w:rsidRPr="00D17F07" w:rsidRDefault="00A626C2" w:rsidP="00A626C2">
      <w:pPr>
        <w:pStyle w:val="a5"/>
        <w:jc w:val="both"/>
        <w:rPr>
          <w:sz w:val="24"/>
          <w:szCs w:val="24"/>
        </w:rPr>
      </w:pPr>
    </w:p>
    <w:p w:rsidR="00A626C2" w:rsidRPr="00D17F07" w:rsidRDefault="00A626C2" w:rsidP="00A626C2">
      <w:pPr>
        <w:pStyle w:val="a5"/>
        <w:jc w:val="both"/>
        <w:rPr>
          <w:sz w:val="24"/>
          <w:szCs w:val="24"/>
        </w:rPr>
      </w:pPr>
    </w:p>
    <w:p w:rsidR="00F02D53" w:rsidRPr="00476A55" w:rsidRDefault="007E7030" w:rsidP="00A626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A626C2">
        <w:rPr>
          <w:sz w:val="24"/>
          <w:szCs w:val="24"/>
        </w:rPr>
        <w:t xml:space="preserve"> </w:t>
      </w:r>
      <w:r w:rsidR="00645769" w:rsidRPr="00476A55">
        <w:rPr>
          <w:sz w:val="24"/>
          <w:szCs w:val="24"/>
        </w:rPr>
        <w:t xml:space="preserve"> </w:t>
      </w:r>
    </w:p>
    <w:sectPr w:rsidR="00F02D53" w:rsidRPr="00476A55" w:rsidSect="008C71CA">
      <w:pgSz w:w="11906" w:h="16838"/>
      <w:pgMar w:top="851" w:right="170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B7" w:rsidRDefault="002F54B7" w:rsidP="00C4242B">
      <w:r>
        <w:separator/>
      </w:r>
    </w:p>
  </w:endnote>
  <w:endnote w:type="continuationSeparator" w:id="1">
    <w:p w:rsidR="002F54B7" w:rsidRDefault="002F54B7" w:rsidP="00C4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B7" w:rsidRDefault="002F54B7" w:rsidP="00C4242B">
      <w:r>
        <w:separator/>
      </w:r>
    </w:p>
  </w:footnote>
  <w:footnote w:type="continuationSeparator" w:id="1">
    <w:p w:rsidR="002F54B7" w:rsidRDefault="002F54B7" w:rsidP="00C42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B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3D73E7"/>
    <w:multiLevelType w:val="hybridMultilevel"/>
    <w:tmpl w:val="5234EF2E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06935718"/>
    <w:multiLevelType w:val="hybridMultilevel"/>
    <w:tmpl w:val="019A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2E37"/>
    <w:multiLevelType w:val="multilevel"/>
    <w:tmpl w:val="7F4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F61EC"/>
    <w:multiLevelType w:val="hybridMultilevel"/>
    <w:tmpl w:val="E8746D1C"/>
    <w:lvl w:ilvl="0" w:tplc="5094CCAA">
      <w:numFmt w:val="bullet"/>
      <w:lvlText w:val="·"/>
      <w:lvlJc w:val="left"/>
      <w:pPr>
        <w:ind w:left="106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E94483A">
      <w:numFmt w:val="bullet"/>
      <w:lvlText w:val="•"/>
      <w:lvlJc w:val="left"/>
      <w:pPr>
        <w:ind w:left="1032" w:hanging="406"/>
      </w:pPr>
      <w:rPr>
        <w:rFonts w:hint="default"/>
        <w:lang w:val="ru-RU" w:eastAsia="ru-RU" w:bidi="ru-RU"/>
      </w:rPr>
    </w:lvl>
    <w:lvl w:ilvl="2" w:tplc="53B0EE28">
      <w:numFmt w:val="bullet"/>
      <w:lvlText w:val="•"/>
      <w:lvlJc w:val="left"/>
      <w:pPr>
        <w:ind w:left="1965" w:hanging="406"/>
      </w:pPr>
      <w:rPr>
        <w:rFonts w:hint="default"/>
        <w:lang w:val="ru-RU" w:eastAsia="ru-RU" w:bidi="ru-RU"/>
      </w:rPr>
    </w:lvl>
    <w:lvl w:ilvl="3" w:tplc="0CC07A3A">
      <w:numFmt w:val="bullet"/>
      <w:lvlText w:val="•"/>
      <w:lvlJc w:val="left"/>
      <w:pPr>
        <w:ind w:left="2898" w:hanging="406"/>
      </w:pPr>
      <w:rPr>
        <w:rFonts w:hint="default"/>
        <w:lang w:val="ru-RU" w:eastAsia="ru-RU" w:bidi="ru-RU"/>
      </w:rPr>
    </w:lvl>
    <w:lvl w:ilvl="4" w:tplc="647C7FBC">
      <w:numFmt w:val="bullet"/>
      <w:lvlText w:val="•"/>
      <w:lvlJc w:val="left"/>
      <w:pPr>
        <w:ind w:left="3831" w:hanging="406"/>
      </w:pPr>
      <w:rPr>
        <w:rFonts w:hint="default"/>
        <w:lang w:val="ru-RU" w:eastAsia="ru-RU" w:bidi="ru-RU"/>
      </w:rPr>
    </w:lvl>
    <w:lvl w:ilvl="5" w:tplc="DD64C0B8">
      <w:numFmt w:val="bullet"/>
      <w:lvlText w:val="•"/>
      <w:lvlJc w:val="left"/>
      <w:pPr>
        <w:ind w:left="4764" w:hanging="406"/>
      </w:pPr>
      <w:rPr>
        <w:rFonts w:hint="default"/>
        <w:lang w:val="ru-RU" w:eastAsia="ru-RU" w:bidi="ru-RU"/>
      </w:rPr>
    </w:lvl>
    <w:lvl w:ilvl="6" w:tplc="FF60B672">
      <w:numFmt w:val="bullet"/>
      <w:lvlText w:val="•"/>
      <w:lvlJc w:val="left"/>
      <w:pPr>
        <w:ind w:left="5697" w:hanging="406"/>
      </w:pPr>
      <w:rPr>
        <w:rFonts w:hint="default"/>
        <w:lang w:val="ru-RU" w:eastAsia="ru-RU" w:bidi="ru-RU"/>
      </w:rPr>
    </w:lvl>
    <w:lvl w:ilvl="7" w:tplc="DC309CE4">
      <w:numFmt w:val="bullet"/>
      <w:lvlText w:val="•"/>
      <w:lvlJc w:val="left"/>
      <w:pPr>
        <w:ind w:left="6630" w:hanging="406"/>
      </w:pPr>
      <w:rPr>
        <w:rFonts w:hint="default"/>
        <w:lang w:val="ru-RU" w:eastAsia="ru-RU" w:bidi="ru-RU"/>
      </w:rPr>
    </w:lvl>
    <w:lvl w:ilvl="8" w:tplc="70EC99AE">
      <w:numFmt w:val="bullet"/>
      <w:lvlText w:val="•"/>
      <w:lvlJc w:val="left"/>
      <w:pPr>
        <w:ind w:left="7563" w:hanging="406"/>
      </w:pPr>
      <w:rPr>
        <w:rFonts w:hint="default"/>
        <w:lang w:val="ru-RU" w:eastAsia="ru-RU" w:bidi="ru-RU"/>
      </w:rPr>
    </w:lvl>
  </w:abstractNum>
  <w:abstractNum w:abstractNumId="5">
    <w:nsid w:val="156337EB"/>
    <w:multiLevelType w:val="hybridMultilevel"/>
    <w:tmpl w:val="2A9C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3BE8"/>
    <w:multiLevelType w:val="hybridMultilevel"/>
    <w:tmpl w:val="C32A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0749"/>
    <w:multiLevelType w:val="hybridMultilevel"/>
    <w:tmpl w:val="C1C41E70"/>
    <w:lvl w:ilvl="0" w:tplc="114E4A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50B2EB0"/>
    <w:multiLevelType w:val="hybridMultilevel"/>
    <w:tmpl w:val="2A9C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E74CF"/>
    <w:multiLevelType w:val="hybridMultilevel"/>
    <w:tmpl w:val="E72A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372D9"/>
    <w:multiLevelType w:val="hybridMultilevel"/>
    <w:tmpl w:val="144A9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E4534F"/>
    <w:multiLevelType w:val="hybridMultilevel"/>
    <w:tmpl w:val="0BD0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4F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423D0"/>
    <w:rsid w:val="00006BB3"/>
    <w:rsid w:val="0001481C"/>
    <w:rsid w:val="00037970"/>
    <w:rsid w:val="00041DBA"/>
    <w:rsid w:val="00044562"/>
    <w:rsid w:val="00045089"/>
    <w:rsid w:val="00060E53"/>
    <w:rsid w:val="0006604A"/>
    <w:rsid w:val="00066D67"/>
    <w:rsid w:val="00073753"/>
    <w:rsid w:val="000779F3"/>
    <w:rsid w:val="00082BEC"/>
    <w:rsid w:val="00092439"/>
    <w:rsid w:val="000961A7"/>
    <w:rsid w:val="000A1E47"/>
    <w:rsid w:val="000A2EF2"/>
    <w:rsid w:val="000C01E4"/>
    <w:rsid w:val="000D69EE"/>
    <w:rsid w:val="000E1471"/>
    <w:rsid w:val="000E3756"/>
    <w:rsid w:val="000E58A0"/>
    <w:rsid w:val="000F0145"/>
    <w:rsid w:val="000F2B04"/>
    <w:rsid w:val="000F44C5"/>
    <w:rsid w:val="000F6700"/>
    <w:rsid w:val="000F6BEB"/>
    <w:rsid w:val="001216C1"/>
    <w:rsid w:val="00122303"/>
    <w:rsid w:val="00126BE4"/>
    <w:rsid w:val="00133390"/>
    <w:rsid w:val="00133D96"/>
    <w:rsid w:val="001341D3"/>
    <w:rsid w:val="00135828"/>
    <w:rsid w:val="00154EF8"/>
    <w:rsid w:val="001730D6"/>
    <w:rsid w:val="0018660A"/>
    <w:rsid w:val="001873FB"/>
    <w:rsid w:val="0019000E"/>
    <w:rsid w:val="00192257"/>
    <w:rsid w:val="001935C3"/>
    <w:rsid w:val="001959FD"/>
    <w:rsid w:val="001974F6"/>
    <w:rsid w:val="001A20F2"/>
    <w:rsid w:val="001C1898"/>
    <w:rsid w:val="001C7A87"/>
    <w:rsid w:val="001E220F"/>
    <w:rsid w:val="001E3B06"/>
    <w:rsid w:val="001E4D5D"/>
    <w:rsid w:val="001F5EBC"/>
    <w:rsid w:val="002003B9"/>
    <w:rsid w:val="00207EB8"/>
    <w:rsid w:val="002100ED"/>
    <w:rsid w:val="002114EC"/>
    <w:rsid w:val="002178EC"/>
    <w:rsid w:val="002227C1"/>
    <w:rsid w:val="002230A8"/>
    <w:rsid w:val="0023767F"/>
    <w:rsid w:val="00245DA5"/>
    <w:rsid w:val="002470DD"/>
    <w:rsid w:val="0025703A"/>
    <w:rsid w:val="0026179D"/>
    <w:rsid w:val="002735B2"/>
    <w:rsid w:val="00273828"/>
    <w:rsid w:val="0028346E"/>
    <w:rsid w:val="00283B9D"/>
    <w:rsid w:val="00292C7E"/>
    <w:rsid w:val="002A28AC"/>
    <w:rsid w:val="002B1456"/>
    <w:rsid w:val="002C27A2"/>
    <w:rsid w:val="002C383B"/>
    <w:rsid w:val="002E1AC9"/>
    <w:rsid w:val="002E4478"/>
    <w:rsid w:val="002E77D5"/>
    <w:rsid w:val="002F3E4D"/>
    <w:rsid w:val="002F54B7"/>
    <w:rsid w:val="003013DA"/>
    <w:rsid w:val="003045A6"/>
    <w:rsid w:val="00321FF4"/>
    <w:rsid w:val="00323971"/>
    <w:rsid w:val="00324BF1"/>
    <w:rsid w:val="00333F1D"/>
    <w:rsid w:val="00346F78"/>
    <w:rsid w:val="003478C2"/>
    <w:rsid w:val="003511F3"/>
    <w:rsid w:val="003531C4"/>
    <w:rsid w:val="00361F59"/>
    <w:rsid w:val="00364D5C"/>
    <w:rsid w:val="003651BA"/>
    <w:rsid w:val="00376FC0"/>
    <w:rsid w:val="0038012B"/>
    <w:rsid w:val="00391A51"/>
    <w:rsid w:val="00393CE6"/>
    <w:rsid w:val="00395DAE"/>
    <w:rsid w:val="003B5C55"/>
    <w:rsid w:val="003C2259"/>
    <w:rsid w:val="003C2AC6"/>
    <w:rsid w:val="003E1DDB"/>
    <w:rsid w:val="003F19AE"/>
    <w:rsid w:val="003F43BE"/>
    <w:rsid w:val="0040552D"/>
    <w:rsid w:val="0041031A"/>
    <w:rsid w:val="00432B47"/>
    <w:rsid w:val="004418E7"/>
    <w:rsid w:val="00450679"/>
    <w:rsid w:val="00454E67"/>
    <w:rsid w:val="0046141D"/>
    <w:rsid w:val="00476A55"/>
    <w:rsid w:val="00486422"/>
    <w:rsid w:val="00492E2D"/>
    <w:rsid w:val="004953E4"/>
    <w:rsid w:val="0049626E"/>
    <w:rsid w:val="00496ACB"/>
    <w:rsid w:val="004A19BE"/>
    <w:rsid w:val="004A68C1"/>
    <w:rsid w:val="004E0088"/>
    <w:rsid w:val="0050654A"/>
    <w:rsid w:val="005133DD"/>
    <w:rsid w:val="00516D25"/>
    <w:rsid w:val="00536281"/>
    <w:rsid w:val="005415CE"/>
    <w:rsid w:val="00544488"/>
    <w:rsid w:val="00545356"/>
    <w:rsid w:val="00545C7F"/>
    <w:rsid w:val="00546953"/>
    <w:rsid w:val="00550C9C"/>
    <w:rsid w:val="0057404B"/>
    <w:rsid w:val="0057562E"/>
    <w:rsid w:val="00580977"/>
    <w:rsid w:val="005835FC"/>
    <w:rsid w:val="0058484C"/>
    <w:rsid w:val="00590236"/>
    <w:rsid w:val="00591D11"/>
    <w:rsid w:val="005A2C0A"/>
    <w:rsid w:val="005B6025"/>
    <w:rsid w:val="005B661B"/>
    <w:rsid w:val="005E7BEA"/>
    <w:rsid w:val="005F2051"/>
    <w:rsid w:val="005F2EBC"/>
    <w:rsid w:val="00611DD9"/>
    <w:rsid w:val="0061607D"/>
    <w:rsid w:val="00641430"/>
    <w:rsid w:val="00645769"/>
    <w:rsid w:val="00651D73"/>
    <w:rsid w:val="00655F07"/>
    <w:rsid w:val="006601EB"/>
    <w:rsid w:val="00661965"/>
    <w:rsid w:val="00663BA5"/>
    <w:rsid w:val="006658E2"/>
    <w:rsid w:val="006664FB"/>
    <w:rsid w:val="0066650E"/>
    <w:rsid w:val="00675BA1"/>
    <w:rsid w:val="00686011"/>
    <w:rsid w:val="006900DE"/>
    <w:rsid w:val="006A2A69"/>
    <w:rsid w:val="006B2DEC"/>
    <w:rsid w:val="006C0F26"/>
    <w:rsid w:val="006C37FB"/>
    <w:rsid w:val="006C4A98"/>
    <w:rsid w:val="006C6672"/>
    <w:rsid w:val="006D1085"/>
    <w:rsid w:val="006E5D23"/>
    <w:rsid w:val="007014ED"/>
    <w:rsid w:val="00710E1E"/>
    <w:rsid w:val="00715783"/>
    <w:rsid w:val="00724E97"/>
    <w:rsid w:val="00730532"/>
    <w:rsid w:val="00770605"/>
    <w:rsid w:val="007819B7"/>
    <w:rsid w:val="007820AF"/>
    <w:rsid w:val="007A3103"/>
    <w:rsid w:val="007B0D91"/>
    <w:rsid w:val="007B167C"/>
    <w:rsid w:val="007B2DA7"/>
    <w:rsid w:val="007E0F5E"/>
    <w:rsid w:val="007E7030"/>
    <w:rsid w:val="007E707B"/>
    <w:rsid w:val="007E7655"/>
    <w:rsid w:val="007F5FE6"/>
    <w:rsid w:val="00811019"/>
    <w:rsid w:val="00815A7C"/>
    <w:rsid w:val="008263D9"/>
    <w:rsid w:val="008308BB"/>
    <w:rsid w:val="00830E40"/>
    <w:rsid w:val="00853A90"/>
    <w:rsid w:val="00865A6B"/>
    <w:rsid w:val="0087072E"/>
    <w:rsid w:val="00870D9E"/>
    <w:rsid w:val="008734A3"/>
    <w:rsid w:val="00876F1A"/>
    <w:rsid w:val="00882ED7"/>
    <w:rsid w:val="0088711D"/>
    <w:rsid w:val="00887439"/>
    <w:rsid w:val="00896236"/>
    <w:rsid w:val="008A06DD"/>
    <w:rsid w:val="008A4E7D"/>
    <w:rsid w:val="008C71CA"/>
    <w:rsid w:val="008F1F4A"/>
    <w:rsid w:val="008F7A79"/>
    <w:rsid w:val="00916979"/>
    <w:rsid w:val="00937CBD"/>
    <w:rsid w:val="009410F4"/>
    <w:rsid w:val="00947791"/>
    <w:rsid w:val="00957274"/>
    <w:rsid w:val="009658E9"/>
    <w:rsid w:val="009663D7"/>
    <w:rsid w:val="009725E0"/>
    <w:rsid w:val="009727C1"/>
    <w:rsid w:val="009760BB"/>
    <w:rsid w:val="00984F3F"/>
    <w:rsid w:val="009867FB"/>
    <w:rsid w:val="009873A5"/>
    <w:rsid w:val="009A591C"/>
    <w:rsid w:val="009B3571"/>
    <w:rsid w:val="009B6210"/>
    <w:rsid w:val="009C4675"/>
    <w:rsid w:val="009D2982"/>
    <w:rsid w:val="009D7506"/>
    <w:rsid w:val="009E0CE1"/>
    <w:rsid w:val="009F1E66"/>
    <w:rsid w:val="00A05FE6"/>
    <w:rsid w:val="00A06E88"/>
    <w:rsid w:val="00A11298"/>
    <w:rsid w:val="00A1166E"/>
    <w:rsid w:val="00A52F03"/>
    <w:rsid w:val="00A5714B"/>
    <w:rsid w:val="00A626C2"/>
    <w:rsid w:val="00A65956"/>
    <w:rsid w:val="00A714E1"/>
    <w:rsid w:val="00A720E3"/>
    <w:rsid w:val="00A93217"/>
    <w:rsid w:val="00A95B1D"/>
    <w:rsid w:val="00A977B5"/>
    <w:rsid w:val="00AB16E6"/>
    <w:rsid w:val="00AC79E9"/>
    <w:rsid w:val="00AD1C32"/>
    <w:rsid w:val="00AD6ADF"/>
    <w:rsid w:val="00AE6962"/>
    <w:rsid w:val="00AF7010"/>
    <w:rsid w:val="00B00635"/>
    <w:rsid w:val="00B226F1"/>
    <w:rsid w:val="00B2607D"/>
    <w:rsid w:val="00B271FE"/>
    <w:rsid w:val="00B3050E"/>
    <w:rsid w:val="00B37ADC"/>
    <w:rsid w:val="00B46775"/>
    <w:rsid w:val="00B54B6F"/>
    <w:rsid w:val="00B72B5B"/>
    <w:rsid w:val="00B8554F"/>
    <w:rsid w:val="00B86265"/>
    <w:rsid w:val="00B86E29"/>
    <w:rsid w:val="00BA0D00"/>
    <w:rsid w:val="00BA1DCA"/>
    <w:rsid w:val="00BA3B4F"/>
    <w:rsid w:val="00BB6C10"/>
    <w:rsid w:val="00BC05CD"/>
    <w:rsid w:val="00BC0953"/>
    <w:rsid w:val="00BC3EBB"/>
    <w:rsid w:val="00BC6FA6"/>
    <w:rsid w:val="00BD2802"/>
    <w:rsid w:val="00BD2929"/>
    <w:rsid w:val="00BD37CB"/>
    <w:rsid w:val="00BE3367"/>
    <w:rsid w:val="00BE4483"/>
    <w:rsid w:val="00BF6782"/>
    <w:rsid w:val="00C0114D"/>
    <w:rsid w:val="00C02C56"/>
    <w:rsid w:val="00C21F2A"/>
    <w:rsid w:val="00C340D5"/>
    <w:rsid w:val="00C42078"/>
    <w:rsid w:val="00C4242B"/>
    <w:rsid w:val="00C46FFF"/>
    <w:rsid w:val="00C513C1"/>
    <w:rsid w:val="00C61BEB"/>
    <w:rsid w:val="00C73F10"/>
    <w:rsid w:val="00C74C4D"/>
    <w:rsid w:val="00C839B9"/>
    <w:rsid w:val="00C844DF"/>
    <w:rsid w:val="00C87D00"/>
    <w:rsid w:val="00CA2ED7"/>
    <w:rsid w:val="00CB19EC"/>
    <w:rsid w:val="00CB21F6"/>
    <w:rsid w:val="00CC7C79"/>
    <w:rsid w:val="00CF1A9A"/>
    <w:rsid w:val="00D11DB1"/>
    <w:rsid w:val="00D26F57"/>
    <w:rsid w:val="00D33898"/>
    <w:rsid w:val="00D423D0"/>
    <w:rsid w:val="00D43BEE"/>
    <w:rsid w:val="00D528A9"/>
    <w:rsid w:val="00D5368B"/>
    <w:rsid w:val="00D536A5"/>
    <w:rsid w:val="00D75536"/>
    <w:rsid w:val="00D76563"/>
    <w:rsid w:val="00D80A38"/>
    <w:rsid w:val="00D9270F"/>
    <w:rsid w:val="00D95D20"/>
    <w:rsid w:val="00D9657C"/>
    <w:rsid w:val="00DA212B"/>
    <w:rsid w:val="00DA5D85"/>
    <w:rsid w:val="00DB3B81"/>
    <w:rsid w:val="00DD2AA4"/>
    <w:rsid w:val="00DD5ADF"/>
    <w:rsid w:val="00DE4716"/>
    <w:rsid w:val="00DF4876"/>
    <w:rsid w:val="00E03E7F"/>
    <w:rsid w:val="00E14D85"/>
    <w:rsid w:val="00E53D50"/>
    <w:rsid w:val="00E55BC5"/>
    <w:rsid w:val="00E65264"/>
    <w:rsid w:val="00E74BEC"/>
    <w:rsid w:val="00E80D47"/>
    <w:rsid w:val="00E83736"/>
    <w:rsid w:val="00E83A38"/>
    <w:rsid w:val="00EA27E7"/>
    <w:rsid w:val="00EA4045"/>
    <w:rsid w:val="00EB51D1"/>
    <w:rsid w:val="00EC342A"/>
    <w:rsid w:val="00EC6AD9"/>
    <w:rsid w:val="00ED21B4"/>
    <w:rsid w:val="00EF03A3"/>
    <w:rsid w:val="00EF49DB"/>
    <w:rsid w:val="00EF5F08"/>
    <w:rsid w:val="00F01873"/>
    <w:rsid w:val="00F02D53"/>
    <w:rsid w:val="00F16838"/>
    <w:rsid w:val="00F31410"/>
    <w:rsid w:val="00F35581"/>
    <w:rsid w:val="00F35BD2"/>
    <w:rsid w:val="00F36089"/>
    <w:rsid w:val="00F412EF"/>
    <w:rsid w:val="00F604B5"/>
    <w:rsid w:val="00F7187B"/>
    <w:rsid w:val="00F72AE2"/>
    <w:rsid w:val="00F73197"/>
    <w:rsid w:val="00F81355"/>
    <w:rsid w:val="00F831A0"/>
    <w:rsid w:val="00FA7C92"/>
    <w:rsid w:val="00FC347B"/>
    <w:rsid w:val="00FD3495"/>
    <w:rsid w:val="00FE33BF"/>
    <w:rsid w:val="00FE44D6"/>
    <w:rsid w:val="00FE4F60"/>
    <w:rsid w:val="00FF09AF"/>
    <w:rsid w:val="00FF4C02"/>
    <w:rsid w:val="00FF4E81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3D0"/>
  </w:style>
  <w:style w:type="paragraph" w:styleId="1">
    <w:name w:val="heading 1"/>
    <w:basedOn w:val="a"/>
    <w:next w:val="a"/>
    <w:qFormat/>
    <w:rsid w:val="00245DA5"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DA5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245DA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245DA5"/>
    <w:pPr>
      <w:keepNext/>
      <w:outlineLvl w:val="4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DD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8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45DA5"/>
    <w:pPr>
      <w:jc w:val="center"/>
    </w:pPr>
    <w:rPr>
      <w:b/>
      <w:sz w:val="40"/>
    </w:rPr>
  </w:style>
  <w:style w:type="paragraph" w:styleId="20">
    <w:name w:val="Body Text 2"/>
    <w:basedOn w:val="a"/>
    <w:rsid w:val="00245DA5"/>
    <w:pPr>
      <w:spacing w:line="360" w:lineRule="auto"/>
    </w:pPr>
    <w:rPr>
      <w:sz w:val="28"/>
    </w:rPr>
  </w:style>
  <w:style w:type="paragraph" w:styleId="3">
    <w:name w:val="Body Text 3"/>
    <w:basedOn w:val="a"/>
    <w:rsid w:val="00245DA5"/>
    <w:rPr>
      <w:sz w:val="24"/>
    </w:rPr>
  </w:style>
  <w:style w:type="character" w:styleId="a6">
    <w:name w:val="Hyperlink"/>
    <w:basedOn w:val="a0"/>
    <w:uiPriority w:val="99"/>
    <w:rsid w:val="00545356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896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2100E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100ED"/>
    <w:pPr>
      <w:widowControl w:val="0"/>
      <w:autoSpaceDE w:val="0"/>
      <w:autoSpaceDN w:val="0"/>
      <w:adjustRightInd w:val="0"/>
      <w:spacing w:line="278" w:lineRule="exact"/>
      <w:ind w:firstLine="172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100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2100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4953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4953E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rsid w:val="00C424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242B"/>
  </w:style>
  <w:style w:type="paragraph" w:styleId="aa">
    <w:name w:val="footer"/>
    <w:basedOn w:val="a"/>
    <w:link w:val="ab"/>
    <w:rsid w:val="00C424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242B"/>
  </w:style>
  <w:style w:type="paragraph" w:styleId="ac">
    <w:name w:val="No Spacing"/>
    <w:uiPriority w:val="1"/>
    <w:qFormat/>
    <w:rsid w:val="00F02D53"/>
    <w:rPr>
      <w:rFonts w:ascii="Calibri" w:hAnsi="Calibri"/>
      <w:sz w:val="22"/>
      <w:szCs w:val="22"/>
    </w:rPr>
  </w:style>
  <w:style w:type="paragraph" w:styleId="ad">
    <w:name w:val="Normal (Web)"/>
    <w:basedOn w:val="a"/>
    <w:link w:val="ae"/>
    <w:uiPriority w:val="99"/>
    <w:rsid w:val="002003B9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rsid w:val="002003B9"/>
    <w:rPr>
      <w:sz w:val="24"/>
      <w:szCs w:val="24"/>
    </w:rPr>
  </w:style>
  <w:style w:type="character" w:styleId="af">
    <w:name w:val="Strong"/>
    <w:basedOn w:val="a0"/>
    <w:uiPriority w:val="22"/>
    <w:qFormat/>
    <w:rsid w:val="00F16838"/>
    <w:rPr>
      <w:b/>
      <w:bCs/>
    </w:rPr>
  </w:style>
  <w:style w:type="paragraph" w:customStyle="1" w:styleId="Heading1">
    <w:name w:val="Heading 1"/>
    <w:basedOn w:val="a"/>
    <w:uiPriority w:val="1"/>
    <w:qFormat/>
    <w:rsid w:val="00A626C2"/>
    <w:pPr>
      <w:widowControl w:val="0"/>
      <w:autoSpaceDE w:val="0"/>
      <w:autoSpaceDN w:val="0"/>
      <w:ind w:left="2040"/>
      <w:outlineLvl w:val="1"/>
    </w:pPr>
    <w:rPr>
      <w:b/>
      <w:bCs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iro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ovalovasvetl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tror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ir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2B76-9F95-49FE-839F-092D0787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</vt:lpstr>
    </vt:vector>
  </TitlesOfParts>
  <Company>Company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</dc:title>
  <dc:subject/>
  <dc:creator>User</dc:creator>
  <cp:keywords/>
  <cp:lastModifiedBy>Пользователь Windows</cp:lastModifiedBy>
  <cp:revision>8</cp:revision>
  <cp:lastPrinted>2018-04-17T13:09:00Z</cp:lastPrinted>
  <dcterms:created xsi:type="dcterms:W3CDTF">2018-04-17T13:09:00Z</dcterms:created>
  <dcterms:modified xsi:type="dcterms:W3CDTF">2022-02-17T10:44:00Z</dcterms:modified>
</cp:coreProperties>
</file>